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4A6" w:rsidRDefault="007D24A6" w:rsidP="007D24A6">
      <w:pPr>
        <w:jc w:val="center"/>
      </w:pPr>
      <w:r>
        <w:rPr>
          <w:rFonts w:ascii="PT Astra Serif" w:eastAsia="PT Astra Serif" w:hAnsi="PT Astra Serif" w:cs="PT Astra Serif"/>
          <w:b/>
          <w:sz w:val="26"/>
        </w:rPr>
        <w:t>Акт приема-передачи имущества</w:t>
      </w:r>
    </w:p>
    <w:p w:rsidR="007D24A6" w:rsidRDefault="007D24A6" w:rsidP="007D24A6">
      <w:pPr>
        <w:jc w:val="center"/>
      </w:pPr>
    </w:p>
    <w:p w:rsidR="007D24A6" w:rsidRDefault="00D63A39" w:rsidP="007D24A6">
      <w:r>
        <w:rPr>
          <w:rFonts w:ascii="PT Astra Serif" w:eastAsia="PT Astra Serif" w:hAnsi="PT Astra Serif" w:cs="PT Astra Serif"/>
          <w:sz w:val="26"/>
        </w:rPr>
        <w:t xml:space="preserve">с </w:t>
      </w:r>
      <w:r w:rsidR="009A1BDA">
        <w:rPr>
          <w:rFonts w:ascii="PT Astra Serif" w:eastAsia="PT Astra Serif" w:hAnsi="PT Astra Serif" w:cs="PT Astra Serif"/>
          <w:sz w:val="26"/>
        </w:rPr>
        <w:t>. Воскресеновка</w:t>
      </w:r>
      <w:r w:rsidR="007D24A6">
        <w:rPr>
          <w:rFonts w:ascii="PT Astra Serif" w:eastAsia="PT Astra Serif" w:hAnsi="PT Astra Serif" w:cs="PT Astra Serif"/>
          <w:sz w:val="26"/>
        </w:rPr>
        <w:t xml:space="preserve">                                                                </w:t>
      </w:r>
      <w:r w:rsidR="009A1BDA">
        <w:rPr>
          <w:rFonts w:ascii="PT Astra Serif" w:eastAsia="PT Astra Serif" w:hAnsi="PT Astra Serif" w:cs="PT Astra Serif"/>
          <w:sz w:val="26"/>
        </w:rPr>
        <w:t xml:space="preserve">                           </w:t>
      </w:r>
      <w:r w:rsidR="007D24A6">
        <w:rPr>
          <w:rFonts w:ascii="PT Astra Serif" w:eastAsia="PT Astra Serif" w:hAnsi="PT Astra Serif" w:cs="PT Astra Serif"/>
          <w:sz w:val="26"/>
        </w:rPr>
        <w:t xml:space="preserve"> ___ _____20__ г.</w:t>
      </w:r>
    </w:p>
    <w:p w:rsidR="007D24A6" w:rsidRDefault="007D24A6" w:rsidP="007D24A6"/>
    <w:p w:rsidR="007D24A6" w:rsidRDefault="007D24A6" w:rsidP="007D24A6">
      <w:r>
        <w:rPr>
          <w:rFonts w:ascii="PT Astra Serif" w:eastAsia="PT Astra Serif" w:hAnsi="PT Astra Serif" w:cs="PT Astra Serif"/>
          <w:sz w:val="26"/>
        </w:rPr>
        <w:t xml:space="preserve">___________________________, именуемое в дальнейшем «Ссудодатель», в лице </w:t>
      </w:r>
    </w:p>
    <w:p w:rsidR="007D24A6" w:rsidRDefault="007D24A6" w:rsidP="007D24A6">
      <w:r>
        <w:rPr>
          <w:rFonts w:ascii="PT Astra Serif" w:eastAsia="PT Astra Serif" w:hAnsi="PT Astra Serif" w:cs="PT Astra Serif"/>
          <w:sz w:val="20"/>
        </w:rPr>
        <w:t xml:space="preserve">                      (наименование МОО)</w:t>
      </w:r>
    </w:p>
    <w:p w:rsidR="007D24A6" w:rsidRDefault="007D24A6" w:rsidP="007D24A6">
      <w:r>
        <w:rPr>
          <w:rFonts w:ascii="PT Astra Serif" w:eastAsia="PT Astra Serif" w:hAnsi="PT Astra Serif" w:cs="PT Astra Serif"/>
          <w:sz w:val="26"/>
        </w:rPr>
        <w:t xml:space="preserve">директора (заведующего) _____________________________________________________, </w:t>
      </w:r>
    </w:p>
    <w:p w:rsidR="007D24A6" w:rsidRDefault="007D24A6" w:rsidP="007D24A6">
      <w:r>
        <w:rPr>
          <w:rFonts w:ascii="PT Astra Serif" w:eastAsia="PT Astra Serif" w:hAnsi="PT Astra Serif" w:cs="PT Astra Serif"/>
          <w:sz w:val="20"/>
        </w:rPr>
        <w:t xml:space="preserve">                                                                                   (Ф.И.О. (последнее, при наличии))</w:t>
      </w:r>
    </w:p>
    <w:p w:rsidR="007D24A6" w:rsidRDefault="007D24A6" w:rsidP="007D24A6">
      <w:r>
        <w:rPr>
          <w:rFonts w:ascii="PT Astra Serif" w:eastAsia="PT Astra Serif" w:hAnsi="PT Astra Serif" w:cs="PT Astra Serif"/>
          <w:sz w:val="26"/>
        </w:rPr>
        <w:t>действующий на основании Устава, с одной стороны, и</w:t>
      </w:r>
    </w:p>
    <w:p w:rsidR="007D24A6" w:rsidRDefault="007D24A6" w:rsidP="007D24A6">
      <w:r>
        <w:rPr>
          <w:rFonts w:ascii="PT Astra Serif" w:eastAsia="PT Astra Serif" w:hAnsi="PT Astra Serif" w:cs="PT Astra Serif"/>
          <w:sz w:val="26"/>
        </w:rPr>
        <w:t xml:space="preserve">___________________________________________________________________________, </w:t>
      </w:r>
    </w:p>
    <w:p w:rsidR="007D24A6" w:rsidRDefault="007D24A6" w:rsidP="007D24A6">
      <w:r>
        <w:rPr>
          <w:rFonts w:ascii="PT Astra Serif" w:eastAsia="PT Astra Serif" w:hAnsi="PT Astra Serif" w:cs="PT Astra Serif"/>
          <w:sz w:val="20"/>
        </w:rPr>
        <w:t xml:space="preserve">           (наименование организации или Ф.И.О. (последнее, при наличии) индивидуального предпринимателя)</w:t>
      </w:r>
    </w:p>
    <w:p w:rsidR="007D24A6" w:rsidRDefault="007D24A6" w:rsidP="007D24A6">
      <w:r>
        <w:rPr>
          <w:rFonts w:ascii="PT Astra Serif" w:eastAsia="PT Astra Serif" w:hAnsi="PT Astra Serif" w:cs="PT Astra Serif"/>
          <w:sz w:val="26"/>
        </w:rPr>
        <w:t xml:space="preserve">именуем __ в дальнейшем «Ссудополучатель», в лице ____________, действующего               на основании ________________, с другой стороны, при совместном упоминании именуемые «Стороны», составили настоящий акт о том, что в соответствии с п. 1.1 раздела 1 Договора безвозмездного пользования муниципальным недвижимым имуществом помещения от ___ ______ 20__ г. № ___ Ссудодатель передает, а Ссудополучатель принимает следующее муниципальное недвижимое имущество: </w:t>
      </w:r>
    </w:p>
    <w:p w:rsidR="007D24A6" w:rsidRDefault="007D24A6" w:rsidP="007D24A6">
      <w:pPr>
        <w:pStyle w:val="ConsNormal"/>
      </w:pPr>
      <w:r>
        <w:rPr>
          <w:rFonts w:ascii="PT Astra Serif" w:eastAsia="PT Astra Serif" w:hAnsi="PT Astra Serif" w:cs="PT Astra Serif"/>
          <w:sz w:val="26"/>
        </w:rPr>
        <w:t xml:space="preserve">- помещение № ___________ площадью _______ </w:t>
      </w:r>
      <w:proofErr w:type="spellStart"/>
      <w:r>
        <w:rPr>
          <w:rFonts w:ascii="PT Astra Serif" w:eastAsia="PT Astra Serif" w:hAnsi="PT Astra Serif" w:cs="PT Astra Serif"/>
          <w:sz w:val="26"/>
        </w:rPr>
        <w:t>кв.м</w:t>
      </w:r>
      <w:proofErr w:type="spellEnd"/>
      <w:r>
        <w:rPr>
          <w:rFonts w:ascii="PT Astra Serif" w:eastAsia="PT Astra Serif" w:hAnsi="PT Astra Serif" w:cs="PT Astra Serif"/>
          <w:sz w:val="26"/>
        </w:rPr>
        <w:t>.;</w:t>
      </w:r>
    </w:p>
    <w:p w:rsidR="007D24A6" w:rsidRDefault="007D24A6" w:rsidP="007D24A6">
      <w:pPr>
        <w:pStyle w:val="ConsNormal"/>
      </w:pPr>
      <w:r>
        <w:rPr>
          <w:rFonts w:ascii="PT Astra Serif" w:eastAsia="PT Astra Serif" w:hAnsi="PT Astra Serif" w:cs="PT Astra Serif"/>
          <w:sz w:val="26"/>
        </w:rPr>
        <w:t xml:space="preserve">- помещение № ___________ площадью _______ </w:t>
      </w:r>
      <w:proofErr w:type="spellStart"/>
      <w:r>
        <w:rPr>
          <w:rFonts w:ascii="PT Astra Serif" w:eastAsia="PT Astra Serif" w:hAnsi="PT Astra Serif" w:cs="PT Astra Serif"/>
          <w:sz w:val="26"/>
        </w:rPr>
        <w:t>кв.м</w:t>
      </w:r>
      <w:proofErr w:type="spellEnd"/>
      <w:r>
        <w:rPr>
          <w:rFonts w:ascii="PT Astra Serif" w:eastAsia="PT Astra Serif" w:hAnsi="PT Astra Serif" w:cs="PT Astra Serif"/>
          <w:sz w:val="26"/>
        </w:rPr>
        <w:t>.;</w:t>
      </w:r>
    </w:p>
    <w:p w:rsidR="007D24A6" w:rsidRDefault="007D24A6" w:rsidP="007D24A6">
      <w:pPr>
        <w:pStyle w:val="ConsNormal"/>
        <w:ind w:firstLine="709"/>
      </w:pPr>
      <w:proofErr w:type="gramStart"/>
      <w:r>
        <w:rPr>
          <w:rFonts w:ascii="PT Astra Serif" w:eastAsia="PT Astra Serif" w:hAnsi="PT Astra Serif" w:cs="PT Astra Serif"/>
          <w:sz w:val="26"/>
        </w:rPr>
        <w:t xml:space="preserve">- помещение № ___________ площадью _______ </w:t>
      </w:r>
      <w:proofErr w:type="spellStart"/>
      <w:r>
        <w:rPr>
          <w:rFonts w:ascii="PT Astra Serif" w:eastAsia="PT Astra Serif" w:hAnsi="PT Astra Serif" w:cs="PT Astra Serif"/>
          <w:sz w:val="26"/>
        </w:rPr>
        <w:t>кв.м</w:t>
      </w:r>
      <w:proofErr w:type="spellEnd"/>
      <w:r>
        <w:rPr>
          <w:rFonts w:ascii="PT Astra Serif" w:eastAsia="PT Astra Serif" w:hAnsi="PT Astra Serif" w:cs="PT Astra Serif"/>
          <w:sz w:val="26"/>
        </w:rPr>
        <w:t>., располо</w:t>
      </w:r>
      <w:r w:rsidR="009A1BDA">
        <w:rPr>
          <w:rFonts w:ascii="PT Astra Serif" w:eastAsia="PT Astra Serif" w:hAnsi="PT Astra Serif" w:cs="PT Astra Serif"/>
          <w:sz w:val="26"/>
        </w:rPr>
        <w:t>женное по адресу: с.</w:t>
      </w:r>
      <w:r w:rsidR="00D63A39">
        <w:rPr>
          <w:rFonts w:ascii="PT Astra Serif" w:eastAsia="PT Astra Serif" w:hAnsi="PT Astra Serif" w:cs="PT Astra Serif"/>
          <w:sz w:val="26"/>
        </w:rPr>
        <w:t xml:space="preserve"> Воскресеновка,</w:t>
      </w:r>
      <w:r>
        <w:rPr>
          <w:rFonts w:ascii="PT Astra Serif" w:eastAsia="PT Astra Serif" w:hAnsi="PT Astra Serif" w:cs="PT Astra Serif"/>
          <w:sz w:val="26"/>
        </w:rPr>
        <w:t xml:space="preserve"> ул. ___________________________, д. _____ (далее – Имущество).</w:t>
      </w:r>
      <w:proofErr w:type="gramEnd"/>
    </w:p>
    <w:p w:rsidR="007D24A6" w:rsidRDefault="007D24A6" w:rsidP="007D24A6">
      <w:r>
        <w:rPr>
          <w:rFonts w:ascii="PT Astra Serif" w:eastAsia="PT Astra Serif" w:hAnsi="PT Astra Serif" w:cs="PT Astra Serif"/>
          <w:sz w:val="26"/>
        </w:rPr>
        <w:t xml:space="preserve">При передаче Имущества установлено следующее: </w:t>
      </w:r>
    </w:p>
    <w:p w:rsidR="007D24A6" w:rsidRDefault="007D24A6" w:rsidP="007D24A6">
      <w:pPr>
        <w:ind w:firstLine="567"/>
        <w:jc w:val="both"/>
      </w:pPr>
      <w:r>
        <w:rPr>
          <w:rFonts w:ascii="PT Astra Serif" w:eastAsia="PT Astra Serif" w:hAnsi="PT Astra Serif" w:cs="PT Astra Serif"/>
          <w:sz w:val="26"/>
        </w:rPr>
        <w:t>состояние: ______________________________</w:t>
      </w:r>
      <w:r>
        <w:rPr>
          <w:rFonts w:ascii="PT Astra Serif" w:eastAsia="PT Astra Serif" w:hAnsi="PT Astra Serif" w:cs="PT Astra Serif"/>
          <w:sz w:val="26"/>
          <w:u w:val="single"/>
        </w:rPr>
        <w:t>.</w:t>
      </w:r>
    </w:p>
    <w:p w:rsidR="007D24A6" w:rsidRDefault="007D24A6" w:rsidP="007D24A6">
      <w:r>
        <w:rPr>
          <w:rFonts w:ascii="PT Astra Serif" w:eastAsia="PT Astra Serif" w:hAnsi="PT Astra Serif" w:cs="PT Astra Serif"/>
          <w:sz w:val="26"/>
        </w:rPr>
        <w:t>состояние санитарно-технического оборудования: ____________________.</w:t>
      </w:r>
    </w:p>
    <w:p w:rsidR="007D24A6" w:rsidRDefault="007D24A6" w:rsidP="007D24A6">
      <w:r>
        <w:rPr>
          <w:rFonts w:ascii="PT Astra Serif" w:eastAsia="PT Astra Serif" w:hAnsi="PT Astra Serif" w:cs="PT Astra Serif"/>
          <w:sz w:val="26"/>
        </w:rPr>
        <w:t>дефекты: выявлены /не выявлены (нужное подчеркнуть).</w:t>
      </w:r>
    </w:p>
    <w:p w:rsidR="007D24A6" w:rsidRDefault="007D24A6" w:rsidP="007D24A6"/>
    <w:p w:rsidR="007D24A6" w:rsidRDefault="007D24A6" w:rsidP="007D24A6"/>
    <w:p w:rsidR="007D24A6" w:rsidRDefault="007D24A6" w:rsidP="007D24A6"/>
    <w:p w:rsidR="007D24A6" w:rsidRDefault="00404B67" w:rsidP="007D24A6">
      <w:pPr>
        <w:pStyle w:val="ConsPlusNonformat"/>
      </w:pPr>
      <w:r>
        <w:rPr>
          <w:rFonts w:ascii="PT Astra Serif" w:eastAsia="PT Astra Serif" w:hAnsi="PT Astra Serif" w:cs="PT Astra Serif"/>
          <w:sz w:val="26"/>
        </w:rPr>
        <w:t>Ссудодатель:</w:t>
      </w:r>
      <w:r w:rsidR="007D24A6">
        <w:rPr>
          <w:rFonts w:ascii="PT Astra Serif" w:eastAsia="PT Astra Serif" w:hAnsi="PT Astra Serif" w:cs="PT Astra Serif"/>
          <w:sz w:val="26"/>
        </w:rPr>
        <w:t xml:space="preserve">                                                 </w:t>
      </w:r>
      <w:r>
        <w:rPr>
          <w:rFonts w:ascii="PT Astra Serif" w:eastAsia="PT Astra Serif" w:hAnsi="PT Astra Serif" w:cs="PT Astra Serif"/>
          <w:sz w:val="26"/>
        </w:rPr>
        <w:t xml:space="preserve">                Ссудополучатель:</w:t>
      </w:r>
    </w:p>
    <w:p w:rsidR="007D24A6" w:rsidRDefault="007D24A6" w:rsidP="007D24A6">
      <w:pPr>
        <w:pStyle w:val="ConsPlusNonformat"/>
      </w:pPr>
    </w:p>
    <w:p w:rsidR="007D24A6" w:rsidRDefault="007D24A6" w:rsidP="007D24A6">
      <w:pPr>
        <w:pStyle w:val="ConsPlusNonformat"/>
      </w:pPr>
      <w:r>
        <w:rPr>
          <w:rFonts w:ascii="PT Astra Serif" w:eastAsia="PT Astra Serif" w:hAnsi="PT Astra Serif" w:cs="PT Astra Serif"/>
          <w:sz w:val="26"/>
        </w:rPr>
        <w:t>_____________________ (___________)                 _____________________ (___________)</w:t>
      </w:r>
    </w:p>
    <w:p w:rsidR="007D24A6" w:rsidRDefault="007D24A6" w:rsidP="007D24A6">
      <w:pPr>
        <w:pStyle w:val="ConsPlusNonformat"/>
      </w:pPr>
    </w:p>
    <w:p w:rsidR="007D24A6" w:rsidRDefault="007D24A6" w:rsidP="007D24A6">
      <w:pPr>
        <w:pStyle w:val="ConsPlusNonformat"/>
      </w:pPr>
      <w:r>
        <w:rPr>
          <w:rFonts w:ascii="PT Astra Serif" w:eastAsia="PT Astra Serif" w:hAnsi="PT Astra Serif" w:cs="PT Astra Serif"/>
          <w:sz w:val="26"/>
        </w:rPr>
        <w:t>М.П.                                                                             М.П.</w:t>
      </w:r>
    </w:p>
    <w:p w:rsidR="007D24A6" w:rsidRDefault="007D24A6" w:rsidP="007D24A6">
      <w:pPr>
        <w:pStyle w:val="ConsNormal"/>
      </w:pPr>
    </w:p>
    <w:p w:rsidR="007D24A6" w:rsidRDefault="007D24A6" w:rsidP="007D24A6">
      <w:pPr>
        <w:pStyle w:val="ConsNormal"/>
      </w:pPr>
    </w:p>
    <w:p w:rsidR="007D24A6" w:rsidRDefault="007D24A6" w:rsidP="007D24A6">
      <w:pPr>
        <w:pStyle w:val="ConsNormal"/>
      </w:pPr>
    </w:p>
    <w:p w:rsidR="007D24A6" w:rsidRDefault="007D24A6" w:rsidP="007D24A6">
      <w:pPr>
        <w:pStyle w:val="ConsNormal"/>
      </w:pPr>
    </w:p>
    <w:p w:rsidR="007D24A6" w:rsidRDefault="007D24A6" w:rsidP="007D24A6">
      <w:pPr>
        <w:pStyle w:val="ConsNormal"/>
      </w:pPr>
    </w:p>
    <w:p w:rsidR="007D24A6" w:rsidRDefault="007D24A6" w:rsidP="007D24A6">
      <w:pPr>
        <w:pStyle w:val="ConsNormal"/>
      </w:pPr>
    </w:p>
    <w:p w:rsidR="007D24A6" w:rsidRDefault="007D24A6" w:rsidP="007D24A6">
      <w:pPr>
        <w:pStyle w:val="ConsNormal"/>
      </w:pPr>
    </w:p>
    <w:p w:rsidR="007D24A6" w:rsidRDefault="007D24A6" w:rsidP="007D24A6">
      <w:pPr>
        <w:pStyle w:val="ConsNormal"/>
      </w:pPr>
    </w:p>
    <w:p w:rsidR="007D24A6" w:rsidRDefault="007D24A6" w:rsidP="007D24A6">
      <w:pPr>
        <w:pStyle w:val="ConsNormal"/>
      </w:pPr>
    </w:p>
    <w:p w:rsidR="007D24A6" w:rsidRDefault="007D24A6" w:rsidP="007D24A6">
      <w:pPr>
        <w:pStyle w:val="ConsNormal"/>
      </w:pPr>
    </w:p>
    <w:p w:rsidR="007D24A6" w:rsidRDefault="007D24A6" w:rsidP="007D24A6">
      <w:pPr>
        <w:pStyle w:val="ConsNormal"/>
      </w:pPr>
    </w:p>
    <w:p w:rsidR="007D24A6" w:rsidRDefault="007D24A6" w:rsidP="007D24A6">
      <w:pPr>
        <w:pStyle w:val="ConsNormal"/>
      </w:pPr>
    </w:p>
    <w:p w:rsidR="007D24A6" w:rsidRDefault="007D24A6" w:rsidP="007D24A6">
      <w:pPr>
        <w:pStyle w:val="ConsNormal"/>
      </w:pPr>
    </w:p>
    <w:p w:rsidR="007D24A6" w:rsidRDefault="007D24A6" w:rsidP="007D24A6">
      <w:pPr>
        <w:pStyle w:val="ConsNormal"/>
      </w:pPr>
    </w:p>
    <w:p w:rsidR="007D24A6" w:rsidRDefault="007D24A6" w:rsidP="007D24A6">
      <w:pPr>
        <w:pStyle w:val="ConsNormal"/>
      </w:pPr>
    </w:p>
    <w:p w:rsidR="007D24A6" w:rsidRDefault="007D24A6" w:rsidP="007D24A6">
      <w:pPr>
        <w:pStyle w:val="ConsNormal"/>
      </w:pPr>
    </w:p>
    <w:p w:rsidR="007D24A6" w:rsidRDefault="007D24A6" w:rsidP="007D24A6">
      <w:pPr>
        <w:pStyle w:val="ConsNormal"/>
      </w:pPr>
    </w:p>
    <w:p w:rsidR="007D24A6" w:rsidRDefault="007D24A6" w:rsidP="007D24A6">
      <w:pPr>
        <w:pStyle w:val="ConsNormal"/>
      </w:pPr>
    </w:p>
    <w:p w:rsidR="007D24A6" w:rsidRDefault="007D24A6" w:rsidP="007D24A6">
      <w:pPr>
        <w:pStyle w:val="ConsNormal"/>
      </w:pPr>
    </w:p>
    <w:p w:rsidR="007D24A6" w:rsidRDefault="007D24A6" w:rsidP="007D24A6">
      <w:pPr>
        <w:pStyle w:val="ConsNormal"/>
      </w:pPr>
    </w:p>
    <w:p w:rsidR="007D24A6" w:rsidRDefault="007D24A6" w:rsidP="007D24A6">
      <w:pPr>
        <w:pStyle w:val="ConsNormal"/>
      </w:pPr>
    </w:p>
    <w:p w:rsidR="007D24A6" w:rsidRDefault="007D24A6" w:rsidP="007D24A6">
      <w:pPr>
        <w:pStyle w:val="ConsNormal"/>
      </w:pPr>
      <w:bookmarkStart w:id="0" w:name="_GoBack"/>
      <w:bookmarkEnd w:id="0"/>
    </w:p>
    <w:sectPr w:rsidR="007D24A6">
      <w:pgSz w:w="11906" w:h="16838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DFA"/>
    <w:rsid w:val="000A4E26"/>
    <w:rsid w:val="00404B67"/>
    <w:rsid w:val="005B2DFA"/>
    <w:rsid w:val="007765A4"/>
    <w:rsid w:val="007D24A6"/>
    <w:rsid w:val="009A1BDA"/>
    <w:rsid w:val="00AD21DF"/>
    <w:rsid w:val="00D6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24A6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eastAsiaTheme="minorEastAsia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basedOn w:val="a"/>
    <w:rsid w:val="007D24A6"/>
    <w:rPr>
      <w:rFonts w:ascii="Courier New" w:eastAsia="Courier New" w:hAnsi="Courier New" w:cs="Courier New"/>
      <w:color w:val="000000"/>
      <w:sz w:val="20"/>
    </w:rPr>
  </w:style>
  <w:style w:type="paragraph" w:customStyle="1" w:styleId="ConsPlusNonformat">
    <w:name w:val="ConsPlusNonformat"/>
    <w:basedOn w:val="a"/>
    <w:rsid w:val="007D24A6"/>
    <w:rPr>
      <w:rFonts w:ascii="Courier New" w:eastAsia="Courier New" w:hAnsi="Courier New" w:cs="Courier New"/>
      <w:color w:val="00000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24A6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eastAsiaTheme="minorEastAsia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basedOn w:val="a"/>
    <w:rsid w:val="007D24A6"/>
    <w:rPr>
      <w:rFonts w:ascii="Courier New" w:eastAsia="Courier New" w:hAnsi="Courier New" w:cs="Courier New"/>
      <w:color w:val="000000"/>
      <w:sz w:val="20"/>
    </w:rPr>
  </w:style>
  <w:style w:type="paragraph" w:customStyle="1" w:styleId="ConsPlusNonformat">
    <w:name w:val="ConsPlusNonformat"/>
    <w:basedOn w:val="a"/>
    <w:rsid w:val="007D24A6"/>
    <w:rPr>
      <w:rFonts w:ascii="Courier New" w:eastAsia="Courier New" w:hAnsi="Courier New" w:cs="Courier New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U.Nikolaenko</dc:creator>
  <cp:keywords/>
  <dc:description/>
  <cp:lastModifiedBy>Директор</cp:lastModifiedBy>
  <cp:revision>7</cp:revision>
  <dcterms:created xsi:type="dcterms:W3CDTF">2023-04-19T00:09:00Z</dcterms:created>
  <dcterms:modified xsi:type="dcterms:W3CDTF">2023-04-19T01:47:00Z</dcterms:modified>
</cp:coreProperties>
</file>