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29E" w:rsidRPr="0021429E" w:rsidRDefault="0021429E" w:rsidP="0021429E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800000"/>
          <w:kern w:val="36"/>
          <w:sz w:val="21"/>
          <w:szCs w:val="21"/>
          <w:lang w:eastAsia="ru-RU"/>
        </w:rPr>
      </w:pPr>
      <w:r w:rsidRPr="0021429E">
        <w:rPr>
          <w:rFonts w:ascii="Tahoma" w:eastAsia="Times New Roman" w:hAnsi="Tahoma" w:cs="Tahoma"/>
          <w:b/>
          <w:bCs/>
          <w:color w:val="800000"/>
          <w:kern w:val="36"/>
          <w:sz w:val="21"/>
          <w:szCs w:val="21"/>
          <w:lang w:eastAsia="ru-RU"/>
        </w:rPr>
        <w:t>Нормативное регулирование</w:t>
      </w:r>
    </w:p>
    <w:p w:rsidR="0021429E" w:rsidRPr="0021429E" w:rsidRDefault="0021429E" w:rsidP="0021429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5" w:history="1">
        <w:r w:rsidRPr="0021429E">
          <w:rPr>
            <w:rFonts w:ascii="Tahoma" w:eastAsia="Times New Roman" w:hAnsi="Tahoma" w:cs="Tahoma"/>
            <w:color w:val="800000"/>
            <w:sz w:val="15"/>
            <w:szCs w:val="15"/>
            <w:u w:val="single"/>
            <w:lang w:eastAsia="ru-RU"/>
          </w:rPr>
          <w:t>«Информационная безопасность»-методические рекомендации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→ </w:t>
      </w:r>
      <w:r w:rsidRPr="0021429E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Нормативное регулирование</w:t>
      </w:r>
    </w:p>
    <w:p w:rsidR="0021429E" w:rsidRPr="0021429E" w:rsidRDefault="0021429E" w:rsidP="0021429E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524500" cy="7620"/>
            <wp:effectExtent l="0" t="0" r="0" b="0"/>
            <wp:docPr id="1" name="Рисунок 1" descr="http://shkolavoskr.ru/dis/news_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voskr.ru/dis/news_lin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29E" w:rsidRPr="0021429E" w:rsidRDefault="0021429E" w:rsidP="0021429E">
      <w:pPr>
        <w:spacing w:before="75" w:after="0" w:line="240" w:lineRule="auto"/>
        <w:outlineLvl w:val="1"/>
        <w:rPr>
          <w:rFonts w:ascii="Tahoma" w:eastAsia="Times New Roman" w:hAnsi="Tahoma" w:cs="Tahoma"/>
          <w:b/>
          <w:bCs/>
          <w:color w:val="004000"/>
          <w:sz w:val="21"/>
          <w:szCs w:val="21"/>
          <w:lang w:eastAsia="ru-RU"/>
        </w:rPr>
      </w:pPr>
      <w:r w:rsidRPr="0021429E">
        <w:rPr>
          <w:rFonts w:ascii="Tahoma" w:eastAsia="Times New Roman" w:hAnsi="Tahoma" w:cs="Tahoma"/>
          <w:b/>
          <w:bCs/>
          <w:color w:val="004000"/>
          <w:sz w:val="21"/>
          <w:szCs w:val="21"/>
          <w:lang w:eastAsia="ru-RU"/>
        </w:rPr>
        <w:t>Информационная безопасность</w:t>
      </w:r>
    </w:p>
    <w:p w:rsidR="0021429E" w:rsidRPr="0021429E" w:rsidRDefault="0021429E" w:rsidP="0021429E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21429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Законодательство Российской Федерации в области защиты конфиденциальной информации и персональных данных</w:t>
      </w:r>
    </w:p>
    <w:p w:rsidR="0021429E" w:rsidRPr="0021429E" w:rsidRDefault="0021429E" w:rsidP="0021429E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данном разделе собраны основные документы в области защиты конфиденциальной информации и персональных данных.</w:t>
      </w:r>
    </w:p>
    <w:p w:rsidR="0021429E" w:rsidRPr="0021429E" w:rsidRDefault="0021429E" w:rsidP="00214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" w:anchor="1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Федеральное законодательство</w:t>
        </w:r>
      </w:hyperlink>
    </w:p>
    <w:p w:rsidR="0021429E" w:rsidRPr="0021429E" w:rsidRDefault="0021429E" w:rsidP="00214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8" w:anchor="2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Указы Президента РФ</w:t>
        </w:r>
      </w:hyperlink>
    </w:p>
    <w:p w:rsidR="0021429E" w:rsidRPr="0021429E" w:rsidRDefault="0021429E" w:rsidP="00214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9" w:anchor="3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Постановления Правительства РФ</w:t>
        </w:r>
      </w:hyperlink>
    </w:p>
    <w:p w:rsidR="0021429E" w:rsidRPr="0021429E" w:rsidRDefault="0021429E" w:rsidP="00214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Документы уполномоченных федеральных органов</w:t>
      </w:r>
    </w:p>
    <w:p w:rsidR="0021429E" w:rsidRPr="0021429E" w:rsidRDefault="0021429E" w:rsidP="00214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0" w:anchor="41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ФСБ России</w:t>
        </w:r>
      </w:hyperlink>
    </w:p>
    <w:p w:rsidR="0021429E" w:rsidRPr="0021429E" w:rsidRDefault="0021429E" w:rsidP="00214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1" w:anchor="42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ФСТЭК России</w:t>
        </w:r>
      </w:hyperlink>
    </w:p>
    <w:p w:rsidR="0021429E" w:rsidRPr="0021429E" w:rsidRDefault="0021429E" w:rsidP="00214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2" w:anchor="43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Роскомнадзор России</w:t>
        </w:r>
      </w:hyperlink>
    </w:p>
    <w:p w:rsidR="0021429E" w:rsidRPr="0021429E" w:rsidRDefault="0021429E" w:rsidP="00214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3" w:anchor="5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Национальные стандарты в области информационной безопасности</w:t>
        </w:r>
      </w:hyperlink>
    </w:p>
    <w:p w:rsidR="0021429E" w:rsidRPr="0021429E" w:rsidRDefault="0021429E" w:rsidP="00214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4" w:anchor="6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Нормативно-методические и руководящие документы</w:t>
        </w:r>
      </w:hyperlink>
    </w:p>
    <w:p w:rsidR="0021429E" w:rsidRPr="0021429E" w:rsidRDefault="0021429E" w:rsidP="0021429E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1429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1. Федеральное законодательство</w:t>
      </w:r>
    </w:p>
    <w:p w:rsidR="0021429E" w:rsidRPr="0021429E" w:rsidRDefault="0021429E" w:rsidP="00214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Федеральный закон от 29 июня 2015 г. № 188-ФЗ </w:t>
      </w:r>
      <w:hyperlink r:id="rId15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 внесении изменений в Федеральный закон "Об информации, информационных технологиях и о защите информации" и статью 14 Федерального закона "О контрактной системе в сфере закупок товаров, работ, услуг для обеспечения государственных и муниципальных нужд"»</w:t>
        </w:r>
      </w:hyperlink>
    </w:p>
    <w:p w:rsidR="0021429E" w:rsidRPr="0021429E" w:rsidRDefault="0021429E" w:rsidP="00214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Федеральный закон от 05 апреля 2013 г. № 44-ФЗ (ред. от 31.12.2014) </w:t>
      </w:r>
      <w:hyperlink r:id="rId16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 контрактной системе в сфере закупок товаров, работ, услуг для обеспечения государственных и муниципальных нужд»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Федеральный закон от 04 мая 2011 г. № 99-ФЗ </w:t>
      </w:r>
      <w:hyperlink r:id="rId17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 лицензировании отдельных видов деятельности»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Федеральный закон от 06 апреля 2011 г. № 63-ФЗ </w:t>
      </w:r>
      <w:hyperlink r:id="rId18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электронной подписи»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Федеральный закон от 28 декабря 2010 г. № 390-ФЗ </w:t>
      </w:r>
      <w:hyperlink r:id="rId19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 безопасности»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Федеральный закон от 27 июля 2006 г. № 149-ФЗ </w:t>
      </w:r>
      <w:hyperlink r:id="rId20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информации, информационных технологиях и о защите информации»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Федеральный закон от 27 июля 2006 г. № 152-ФЗ </w:t>
      </w:r>
      <w:hyperlink r:id="rId21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 персональных данных»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Федеральный закон от 19 декабря 2005 г. № 160-ФЗ </w:t>
      </w:r>
      <w:hyperlink r:id="rId22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 ратификации Конвенции Совета Европы о защите физических лиц при автоматизированной обработке персональных данных»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Федеральный закон от 29 июля 2004 г. № 98-ФЗ </w:t>
      </w:r>
      <w:hyperlink r:id="rId23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 коммерческой тайне»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Федеральный закон от 07 июля 2003 г. № 126-ФЗ </w:t>
      </w:r>
      <w:hyperlink r:id="rId24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 связи»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Федеральный закон от 27 декабря 2002 г. № 184-ФЗ </w:t>
      </w:r>
      <w:hyperlink r:id="rId25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 техническом регулировании»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Трудовой кодекс РФ. Глава 14. </w:t>
      </w:r>
      <w:hyperlink r:id="rId26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«Защита персональных данных работника»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21429E" w:rsidRPr="0021429E" w:rsidRDefault="0021429E" w:rsidP="0021429E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1429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2. Указы и распоряжения Президента Российской Федерации</w:t>
      </w:r>
    </w:p>
    <w:p w:rsidR="0021429E" w:rsidRPr="0021429E" w:rsidRDefault="0021429E" w:rsidP="00214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Указ Президента Российской Федерации № 260 от 22 мая 2015 года </w:t>
      </w:r>
      <w:hyperlink r:id="rId27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 некоторых вопросах информационной безопасности Российской Федерации»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21429E" w:rsidRPr="0021429E" w:rsidRDefault="0021429E" w:rsidP="00214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Указ Президента Российской Федерации № 537 от 12 мая 2009 года </w:t>
      </w:r>
      <w:hyperlink r:id="rId28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 стратегии национальной безопасности Российской Федерации до 2020 года»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Указ Президента Российской Федерации № 351 от 17 марта 2008 года </w:t>
      </w:r>
      <w:hyperlink r:id="rId29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Указ Президента Российской Федерации № 1576 от 01 ноября 2008 года </w:t>
      </w:r>
      <w:hyperlink r:id="rId30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 совете при Президенте Российской Федерации по развитию информационного общества в Российской Федерации»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Указ Президента Российской Федерации № 1085 от 16 августа 2004 года </w:t>
      </w:r>
      <w:hyperlink r:id="rId31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«Вопросы Федеральной Службы по техническому и экспортному контролю»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(в ред. Указов Президента РФ от 22.03.2005 № 330, от 20.07.2005 № 846, от 30.11.2006 № 1321, от 23.10.2008 № 1517, от 17.11.2008 № 1625);</w:t>
      </w:r>
    </w:p>
    <w:p w:rsidR="0021429E" w:rsidRPr="0021429E" w:rsidRDefault="0021429E" w:rsidP="00214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Указ Президента Российской Федерации № 960 от 11 августа 2003 года </w:t>
      </w:r>
      <w:hyperlink r:id="rId32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«Вопросы Федеральной Службы Безопасности Российской Федерации»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(в ред. Указов Президента РФ от 11.07.2004 № 870, от 31.08.2005 № 1007, от 01.12.2005 № 1383, от 12.06.2006 № 602, от 27.07.2006 № 799, от 28.12.2006 </w:t>
      </w: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№ 1476, от 28.11.2007 № 1594, от 28.12.2007 № 1765, от 01.09.2008 № 1278, от 23.10.2008 № 1517, от 17.11.2008 № 1625, от 22.04.2010 № 499, от 14.05.2010 № 589);</w:t>
      </w:r>
    </w:p>
    <w:p w:rsidR="0021429E" w:rsidRPr="0021429E" w:rsidRDefault="0021429E" w:rsidP="00214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Распоряжение Президента Российской Федерации № 366-рп от 10 июля 2001 года </w:t>
      </w:r>
      <w:hyperlink r:id="rId33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 подписании конвенции о защите физических лиц при автоматизированной обработке персональных данных»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34" w:tgtFrame="_blank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Доктрина информационной безопасности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Российской Федерации от 9 сентября 2000  г. № Пр-1895;</w:t>
      </w:r>
    </w:p>
    <w:p w:rsidR="0021429E" w:rsidRPr="0021429E" w:rsidRDefault="0021429E" w:rsidP="00214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Указ Президента Российской Федерации № 188 от 6 марта 1997 года </w:t>
      </w:r>
      <w:hyperlink r:id="rId35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утверждении перечня сведений конфиденциального характера»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(в ред. Указов Президента РФ от 23.09.2005 № 1111, от 13.07.2015 № 357);</w:t>
      </w:r>
    </w:p>
    <w:p w:rsidR="0021429E" w:rsidRPr="0021429E" w:rsidRDefault="0021429E" w:rsidP="00214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Указ Президента Российской Федерации № 170 от 20 января 1994 года </w:t>
      </w:r>
      <w:hyperlink r:id="rId36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основах государственной политики в сфере информатизации»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(в ред. Указов Президента РФ от 26.07.95 № 764, от 17.01.97 № 13, от 09.07.97 № 710);</w:t>
      </w:r>
    </w:p>
    <w:p w:rsidR="0021429E" w:rsidRPr="0021429E" w:rsidRDefault="0021429E" w:rsidP="00214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Указ Президента Российской Федерации № 2334 от 31 декабря 1993 года </w:t>
      </w:r>
      <w:hyperlink r:id="rId37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 дополнительных гарантиях прав граждан на информацию»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(в ред. Указов Президента РФ от 17.01.1997 № 13, от 01.09.2000 № 1606);</w:t>
      </w:r>
    </w:p>
    <w:p w:rsidR="0021429E" w:rsidRPr="0021429E" w:rsidRDefault="0021429E" w:rsidP="0021429E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1429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3. Постановления Правительства Российской Федерации</w:t>
      </w:r>
    </w:p>
    <w:p w:rsidR="0021429E" w:rsidRPr="0021429E" w:rsidRDefault="0021429E" w:rsidP="00214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Постановление Правительства Российской Федерации от 16 ноября 2015 г. № 1236 </w:t>
      </w:r>
      <w:hyperlink r:id="rId38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установлении запрета на допуск программного обеспечения происходящего из иностранных государств, для целей осуществления закупок для обеспечения государственных и муниципальных нужд»</w:t>
        </w:r>
      </w:hyperlink>
    </w:p>
    <w:p w:rsidR="0021429E" w:rsidRPr="0021429E" w:rsidRDefault="0021429E" w:rsidP="00214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Постановление Правительства Российской Федерации от 21 марта 2012 г. № 211 </w:t>
      </w:r>
      <w:hyperlink r:id="rId39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Постановление Правительства Российской Федерации от 03 февраля 2012 г. № 79 </w:t>
      </w:r>
      <w:hyperlink r:id="rId40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 лицензировании деятельности по технической защите конфиденциальной информации»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41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Перечень документов, необходимых для получения лицензии на деятельность по технической защите конфиденциальной информации</w:t>
        </w:r>
      </w:hyperlink>
    </w:p>
    <w:p w:rsidR="0021429E" w:rsidRPr="0021429E" w:rsidRDefault="0021429E" w:rsidP="00214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42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Перечень технической документации, национальных стандартов и методических документов, необходимых для выполнения работ и оказания услуг, установленных Положением о лицензировании деятельности по технической защите конфиденциальной информации</w:t>
        </w:r>
      </w:hyperlink>
    </w:p>
    <w:p w:rsidR="0021429E" w:rsidRPr="0021429E" w:rsidRDefault="0021429E" w:rsidP="00214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Постановление Правительства Российской Федерации от 03 февраля 2012 г. № 171 </w:t>
      </w:r>
      <w:hyperlink r:id="rId43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 лицензировании деятельности по разработке и производству средств защиты конфиденциальной информации»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44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Перечень документов, необходимых для получения лицензии на разработку и производство средств защиты конфиденциальной информации</w:t>
        </w:r>
      </w:hyperlink>
    </w:p>
    <w:p w:rsidR="0021429E" w:rsidRPr="0021429E" w:rsidRDefault="0021429E" w:rsidP="00214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45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Перечень технической и технологической документации, национальных стандартов и методических документов, необходимых для выполнения видов работ, установленных Положением о лицензировании деятельности по разработке и производству средств защиты конфиденциальной информации</w:t>
        </w:r>
      </w:hyperlink>
    </w:p>
    <w:p w:rsidR="0021429E" w:rsidRPr="0021429E" w:rsidRDefault="0021429E" w:rsidP="00214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Постановление Правительства Российской Федерации от 01 ноября 2012 г. № 1119 </w:t>
      </w:r>
      <w:hyperlink r:id="rId46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утверждении требований к защите персональных данных при их обработке в информационных системах персональных данных»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Постановление Правительства Российской Федерации от 21 ноября 2011 г. № 957 </w:t>
      </w:r>
      <w:hyperlink r:id="rId47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организации лицензирования отдельных видов деятельности»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Постановление Правительства Российской Федерации от 06 октября 2011 г. № 826 </w:t>
      </w:r>
      <w:hyperlink r:id="rId48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утверждении типовой формы лицензии»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Постановление Правительства Российской Федерации от 23 января 2006 г. № 32 </w:t>
      </w:r>
      <w:hyperlink r:id="rId49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утверждении Правил оказания услуг связи по передаче данных»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Постановление Правительства Российской Федерации от 02 марта 2005 г. № 110 </w:t>
      </w:r>
      <w:hyperlink r:id="rId50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утверждении порядка осуществления государственного надзора за деятельностью в области связи»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Постановление Правительства Российской Федерации от 30 июня 2004 г. № 320 </w:t>
      </w:r>
      <w:hyperlink r:id="rId51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утверждении Положения о Федеральном агентстве связи»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Постановление Правительства Российской Федерации от 26 июня 1995 г. № 608 </w:t>
      </w:r>
      <w:hyperlink r:id="rId52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 сертификации средств защиты информации»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Постановление Правительства Российской Федерации от 03 ноября 1994 г. № 1233 </w:t>
      </w:r>
      <w:hyperlink r:id="rId53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утверждении Положения о порядке обращения со служебной информацией ограниченного распространения в федеральных органах исполнительной власти»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1429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4. Документы уполномоченных федеральных органов</w:t>
      </w:r>
    </w:p>
    <w:p w:rsidR="0021429E" w:rsidRPr="0021429E" w:rsidRDefault="0021429E" w:rsidP="0021429E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1429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4.1. ФСБ России</w:t>
      </w:r>
    </w:p>
    <w:p w:rsidR="0021429E" w:rsidRPr="0021429E" w:rsidRDefault="0021429E" w:rsidP="002142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Приказ ФСБ России, ФСТЭК России, Минкомсвязь России № 151/786/461 от 31 декабря 2013 г. </w:t>
      </w:r>
      <w:hyperlink r:id="rId54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 признании утратившим силу приказа Федеральной службы по техническому и экспортному контролю, Федеральной службы безопасности Российской Федерации и Министерства информационных технологий и связи Российской Федерации от 13 февраля 2008 г. № 55/86/20 "Об утверждении Порядка проведения классификации информационных систем персональных данных"»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21429E" w:rsidRPr="0021429E" w:rsidRDefault="0021429E" w:rsidP="002142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Приказ ФСБ России № 416, ФСТЭК № 489 от 31 августа 2010 г. </w:t>
      </w:r>
      <w:hyperlink r:id="rId55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утверждении требований о защите информации, содержащейся в информационных системах общего пользования»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Приказ ФСБ России от 9 февраля 2005 г. № 66 </w:t>
      </w:r>
      <w:hyperlink r:id="rId56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утверждении Положения о разработке, производстве, реализации и эксплуатации шифровальных (криптографических средств защиты информации (Положение ПКЗ-2005))»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(в ред. Приказа ФСБ РФ от 12.04.2010 №173);</w:t>
      </w:r>
    </w:p>
    <w:p w:rsidR="0021429E" w:rsidRPr="0021429E" w:rsidRDefault="0021429E" w:rsidP="0021429E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1429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4.2. ФСТЭК России</w:t>
      </w:r>
    </w:p>
    <w:p w:rsidR="0021429E" w:rsidRPr="0021429E" w:rsidRDefault="0021429E" w:rsidP="002142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Информационное сообщение ФСТЭК России от 6 апреля 2015 г. № 240/13/357 </w:t>
      </w:r>
      <w:hyperlink r:id="rId57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 новой редакции перечней технической (технологической) документации национальных стандартов и методических документов…»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Приказ ФСТЭК России от 14 марта 2014 г. № 31 </w:t>
      </w:r>
      <w:hyperlink r:id="rId58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утверждении Требований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объектах, потенциально опасных объектах, а также объектах, представляющих повышенную опасность для жизни и здоровья людей и для окружающей природной среды»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Информационное сообщение ФСТЭК России от 15 июля 2013 г. № 240/22/2637 </w:t>
      </w:r>
      <w:hyperlink r:id="rId59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«По вопросам защиты информации и обеспечения безопасности персональных данных при их обработке в информационных системах…»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(в связи с изданием приказов ФСТЭК России от 11 февраля 2013 г. № 17 и от 18 февраля 2013 г. № 21);</w:t>
      </w:r>
    </w:p>
    <w:p w:rsidR="0021429E" w:rsidRPr="0021429E" w:rsidRDefault="0021429E" w:rsidP="002142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Приказ ФСТЭК России от 18 февраля 2013 г. № 21 </w:t>
      </w:r>
      <w:hyperlink r:id="rId60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Приказ ФСТЭК России от 11 февраля 2013 г. № 17 </w:t>
      </w:r>
      <w:hyperlink r:id="rId61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утверждении требований о защите информации, не составляющей государственную тайну, содержащейся в государственных информационных системах»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Информационное сообщение ФСТЭК России от 30 июля 2012 г. № 240/24/3095 </w:t>
      </w:r>
      <w:hyperlink r:id="rId62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утверждении требований к средствам антивирусной защиты»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21429E" w:rsidRPr="0021429E" w:rsidRDefault="0021429E" w:rsidP="002142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Информационное сообщение ФСТЭК России от 30 мая 2012 г. № 22/2222 </w:t>
      </w:r>
      <w:hyperlink r:id="rId63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«По вопросу необходимости получения лицензий ФСТЭК России на деятельность по технической защите конфиденциальной информации»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1429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4.3. Роскомнадзор России</w:t>
      </w:r>
    </w:p>
    <w:p w:rsidR="0021429E" w:rsidRPr="0021429E" w:rsidRDefault="0021429E" w:rsidP="002142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Приказ Россвязькомнадзора № 996 от 05 сентября 2013 г. </w:t>
      </w:r>
      <w:hyperlink r:id="rId64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утверждении требований и методов по обезличиванию персональных данных»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Приказ Управления Роскомнадзора по Москве и Московской области от 02.02.2010 № 013-од </w:t>
      </w:r>
      <w:hyperlink r:id="rId65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«Типовой регламент №26 проведения проверки по контролю (надзору) за деятельностью, связанной с обработкой персональных данных с использованием средств автоматизации или без использования таких средств»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21429E" w:rsidRPr="0021429E" w:rsidRDefault="0021429E" w:rsidP="002142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Приказ Россвязькомнадзора № 18 от 30 января 2010 г. </w:t>
      </w:r>
      <w:hyperlink r:id="rId66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утверждении административного регламента федеральной службы по надзору в сфере связи, информационных технологий и массовых коммуникаций по исполнению государственной функции «Ведение реестра операторов, осуществляющих обработку персональных данных»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Приказ Россвязькомнадзора № 104 от 25 августа 2009 г. </w:t>
      </w:r>
      <w:hyperlink r:id="rId67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утверждении требований по обеспечению целостности, устойчивости функционирования и безопасности информационных систем общего пользования»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Письмо Россвязькомнадзора от 13 мая 2009 г. № ДС-П11-2502 </w:t>
      </w:r>
      <w:hyperlink r:id="rId68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осуществлении трансграничной передачи персональных данных».</w:t>
        </w:r>
      </w:hyperlink>
    </w:p>
    <w:p w:rsidR="0021429E" w:rsidRPr="0021429E" w:rsidRDefault="0021429E" w:rsidP="002142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Приказ Россвязькомнадзора № 08 от 17 июля 2008 г. </w:t>
      </w:r>
      <w:hyperlink r:id="rId69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утверждении образца формы уведомления об обработке персональных данных»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21429E" w:rsidRPr="0021429E" w:rsidRDefault="0021429E" w:rsidP="0021429E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1429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5. Национальные стандарты в области информационной безопасности</w:t>
      </w:r>
    </w:p>
    <w:p w:rsidR="0021429E" w:rsidRPr="0021429E" w:rsidRDefault="0021429E" w:rsidP="002142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0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Перечень Государственных стандартов Российской Федерации в области защиты конфиденциальной информации и персональных данных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21429E" w:rsidRPr="0021429E" w:rsidRDefault="0021429E" w:rsidP="0021429E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1429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6. Нормативно-методические и руководящие документы</w:t>
      </w:r>
    </w:p>
    <w:p w:rsidR="0021429E" w:rsidRPr="0021429E" w:rsidRDefault="0021429E" w:rsidP="002142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ФСТЭК России. Методический документ </w:t>
      </w:r>
      <w:hyperlink r:id="rId71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«Меры защиты информации в государственных информационных системах»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(утв. Федеральной службой по техническому и экспортному контролю 11 февраля 2014 г.);</w:t>
      </w:r>
    </w:p>
    <w:p w:rsidR="0021429E" w:rsidRPr="0021429E" w:rsidRDefault="0021429E" w:rsidP="002142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Методические рекомендации по применению приказа Роскомнадзора от 05 сентября 2013 г. №996 </w:t>
      </w:r>
      <w:hyperlink r:id="rId72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«Об утверждении требований и методов по обезличиванию персональных данных»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21429E" w:rsidRPr="0021429E" w:rsidRDefault="0021429E" w:rsidP="002142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ФСТЭК России. </w:t>
      </w:r>
      <w:hyperlink r:id="rId73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«Решение в связи с изданием приказа ФСТЭК России от 5 февраля 2010 г.№58…»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от 5 марта 2010 г.;</w:t>
      </w:r>
    </w:p>
    <w:p w:rsidR="0021429E" w:rsidRPr="0021429E" w:rsidRDefault="0021429E" w:rsidP="002142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ФСБ России. </w:t>
      </w:r>
      <w:hyperlink r:id="rId74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«Методические рекомендации по обеспечению с помощью криптосредств безопасности персональных данных при их обработке в информационных системах персональных данных с использованием средств автоматизации»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(утв. ФСБ РФ 21 февраля 2008 г. №149/54-144);</w:t>
      </w:r>
    </w:p>
    <w:p w:rsidR="0021429E" w:rsidRPr="0021429E" w:rsidRDefault="0021429E" w:rsidP="002142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ФСБ России. </w:t>
      </w:r>
      <w:hyperlink r:id="rId75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«Типовые требования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(утв. ФСБ РФ 21 февраля 2008 г. №149/6/6-622);</w:t>
      </w:r>
    </w:p>
    <w:p w:rsidR="0021429E" w:rsidRPr="0021429E" w:rsidRDefault="0021429E" w:rsidP="002142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ФСТЭК России. </w:t>
      </w:r>
      <w:hyperlink r:id="rId76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«Базовая Модель угроз безопасности персональных данных при обработке в информационных системах персональных данных»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(выписка) (утв. Заместителем директора ФСТЭК России 15 февраля 2008 г.);</w:t>
      </w:r>
    </w:p>
    <w:p w:rsidR="0021429E" w:rsidRPr="0021429E" w:rsidRDefault="0021429E" w:rsidP="002142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ФСТЭК России. </w:t>
      </w:r>
      <w:hyperlink r:id="rId77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«Методика определения актуальных угроз безопасности персональных данных при обработке в информационных системах персональных данных»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(утв. Заместителем директора ФСТЭК России 14 февраля 2008 г.)</w:t>
      </w:r>
    </w:p>
    <w:p w:rsidR="0021429E" w:rsidRPr="0021429E" w:rsidRDefault="0021429E" w:rsidP="002142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ФСТЭК России. </w:t>
      </w:r>
      <w:hyperlink r:id="rId78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«Положение по аттестации объектов информатизации по требованиям безопасности информации»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(утв. Председателем ГТК при Президенте РФ 25 ноября 1994 г.);</w:t>
      </w:r>
    </w:p>
    <w:p w:rsidR="0021429E" w:rsidRPr="0021429E" w:rsidRDefault="0021429E" w:rsidP="002142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ФСТЭК России. </w:t>
      </w:r>
      <w:hyperlink r:id="rId79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«Сборник руководящих документов по защите информации от несанкционированного доступа»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1992 г.;</w:t>
      </w:r>
    </w:p>
    <w:p w:rsidR="0021429E" w:rsidRPr="0021429E" w:rsidRDefault="0021429E" w:rsidP="002142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ФСТЭК России. </w:t>
      </w:r>
      <w:hyperlink r:id="rId80" w:history="1">
        <w:r w:rsidRPr="0021429E">
          <w:rPr>
            <w:rFonts w:ascii="Tahoma" w:eastAsia="Times New Roman" w:hAnsi="Tahoma" w:cs="Tahoma"/>
            <w:color w:val="800000"/>
            <w:sz w:val="18"/>
            <w:szCs w:val="18"/>
            <w:u w:val="single"/>
            <w:lang w:eastAsia="ru-RU"/>
          </w:rPr>
          <w:t>Форма заявления о предоставлении лицензии юридическому лицу</w:t>
        </w:r>
      </w:hyperlink>
      <w:r w:rsidRPr="0021429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852606" w:rsidRDefault="00852606">
      <w:bookmarkStart w:id="0" w:name="_GoBack"/>
      <w:bookmarkEnd w:id="0"/>
    </w:p>
    <w:sectPr w:rsidR="00852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76F"/>
    <w:multiLevelType w:val="multilevel"/>
    <w:tmpl w:val="F3B0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5086C"/>
    <w:multiLevelType w:val="multilevel"/>
    <w:tmpl w:val="7176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0730F"/>
    <w:multiLevelType w:val="multilevel"/>
    <w:tmpl w:val="9E4C3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C1AE6"/>
    <w:multiLevelType w:val="multilevel"/>
    <w:tmpl w:val="5D7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49578F"/>
    <w:multiLevelType w:val="multilevel"/>
    <w:tmpl w:val="87F2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B79E3"/>
    <w:multiLevelType w:val="multilevel"/>
    <w:tmpl w:val="8FC4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F2E33"/>
    <w:multiLevelType w:val="multilevel"/>
    <w:tmpl w:val="222A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FF3F2D"/>
    <w:multiLevelType w:val="multilevel"/>
    <w:tmpl w:val="BBF6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62A74"/>
    <w:multiLevelType w:val="multilevel"/>
    <w:tmpl w:val="CF5A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0A"/>
    <w:rsid w:val="0021429E"/>
    <w:rsid w:val="00852606"/>
    <w:rsid w:val="008D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C51A3-EAF0-473A-88AA-C0BE7195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42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4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42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42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142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4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42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su.ru/info/is/isdocs.php" TargetMode="External"/><Relationship Id="rId18" Type="http://schemas.openxmlformats.org/officeDocument/2006/relationships/hyperlink" Target="https://www.msu.ru/info/is/docs/1/63fz.pdf" TargetMode="External"/><Relationship Id="rId26" Type="http://schemas.openxmlformats.org/officeDocument/2006/relationships/hyperlink" Target="https://www.msu.ru/info/is/docs/1/197fz.pdf" TargetMode="External"/><Relationship Id="rId39" Type="http://schemas.openxmlformats.org/officeDocument/2006/relationships/hyperlink" Target="https://www.msu.ru/info/is/docs/3/pp211.pdf" TargetMode="External"/><Relationship Id="rId21" Type="http://schemas.openxmlformats.org/officeDocument/2006/relationships/hyperlink" Target="https://www.msu.ru/info/is/docs/1/152fz.pdf" TargetMode="External"/><Relationship Id="rId34" Type="http://schemas.openxmlformats.org/officeDocument/2006/relationships/hyperlink" Target="https://rg.ru/2016/12/06/doktrina-infobezobasnost-site-dok.html" TargetMode="External"/><Relationship Id="rId42" Type="http://schemas.openxmlformats.org/officeDocument/2006/relationships/hyperlink" Target="https://www.msu.ru/info/is/docs/3/pp79_3.pdf" TargetMode="External"/><Relationship Id="rId47" Type="http://schemas.openxmlformats.org/officeDocument/2006/relationships/hyperlink" Target="https://www.msu.ru/info/is/docs/3/pp957.pdf" TargetMode="External"/><Relationship Id="rId50" Type="http://schemas.openxmlformats.org/officeDocument/2006/relationships/hyperlink" Target="https://www.msu.ru/info/is/docs/3/pp110.pdf" TargetMode="External"/><Relationship Id="rId55" Type="http://schemas.openxmlformats.org/officeDocument/2006/relationships/hyperlink" Target="https://www.msu.ru/info/is/docs/4/pr416-489.pdf" TargetMode="External"/><Relationship Id="rId63" Type="http://schemas.openxmlformats.org/officeDocument/2006/relationships/hyperlink" Target="https://www.msu.ru/info/is/docs/4/22-222.pdf" TargetMode="External"/><Relationship Id="rId68" Type="http://schemas.openxmlformats.org/officeDocument/2006/relationships/hyperlink" Target="https://www.msu.ru/info/is/docs/4/rkn-p.pdf" TargetMode="External"/><Relationship Id="rId76" Type="http://schemas.openxmlformats.org/officeDocument/2006/relationships/hyperlink" Target="https://www.msu.ru/info/is/docs/6/modugr.pdf" TargetMode="External"/><Relationship Id="rId7" Type="http://schemas.openxmlformats.org/officeDocument/2006/relationships/hyperlink" Target="https://www.msu.ru/info/is/isdocs.php" TargetMode="External"/><Relationship Id="rId71" Type="http://schemas.openxmlformats.org/officeDocument/2006/relationships/hyperlink" Target="https://www.msu.ru/info/is/docs/6/metoddoc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su.ru/info/is/docs/1/44fz.pdf" TargetMode="External"/><Relationship Id="rId29" Type="http://schemas.openxmlformats.org/officeDocument/2006/relationships/hyperlink" Target="https://www.msu.ru/info/is/docs/2/up351.pdf" TargetMode="External"/><Relationship Id="rId11" Type="http://schemas.openxmlformats.org/officeDocument/2006/relationships/hyperlink" Target="https://www.msu.ru/info/is/isdocs.php" TargetMode="External"/><Relationship Id="rId24" Type="http://schemas.openxmlformats.org/officeDocument/2006/relationships/hyperlink" Target="https://www.msu.ru/info/is/docs/1/126fz.pdf" TargetMode="External"/><Relationship Id="rId32" Type="http://schemas.openxmlformats.org/officeDocument/2006/relationships/hyperlink" Target="https://www.msu.ru/info/is/docs/2/up960.pdf" TargetMode="External"/><Relationship Id="rId37" Type="http://schemas.openxmlformats.org/officeDocument/2006/relationships/hyperlink" Target="https://www.msu.ru/info/is/docs/2/up2334.pdf" TargetMode="External"/><Relationship Id="rId40" Type="http://schemas.openxmlformats.org/officeDocument/2006/relationships/hyperlink" Target="https://www.msu.ru/info/is/docs/3/pp79_1.pdf" TargetMode="External"/><Relationship Id="rId45" Type="http://schemas.openxmlformats.org/officeDocument/2006/relationships/hyperlink" Target="https://www.msu.ru/info/is/docs/3/pp171_3.pdf" TargetMode="External"/><Relationship Id="rId53" Type="http://schemas.openxmlformats.org/officeDocument/2006/relationships/hyperlink" Target="https://www.msu.ru/info/is/docs/3/pp1233.pdf" TargetMode="External"/><Relationship Id="rId58" Type="http://schemas.openxmlformats.org/officeDocument/2006/relationships/hyperlink" Target="https://www.msu.ru/info/is/docs/4/pr31.pdf" TargetMode="External"/><Relationship Id="rId66" Type="http://schemas.openxmlformats.org/officeDocument/2006/relationships/hyperlink" Target="https://www.msu.ru/info/is/docs/4/rkn18.pdf" TargetMode="External"/><Relationship Id="rId74" Type="http://schemas.openxmlformats.org/officeDocument/2006/relationships/hyperlink" Target="https://www.msu.ru/info/is/docs/6/149-5-144.pdf" TargetMode="External"/><Relationship Id="rId79" Type="http://schemas.openxmlformats.org/officeDocument/2006/relationships/hyperlink" Target="https://www.msu.ru/info/is/docs/6/rd.pdf" TargetMode="External"/><Relationship Id="rId5" Type="http://schemas.openxmlformats.org/officeDocument/2006/relationships/hyperlink" Target="http://shkolavoskr.ru/page.php?level=1&amp;id_level_1=28" TargetMode="External"/><Relationship Id="rId61" Type="http://schemas.openxmlformats.org/officeDocument/2006/relationships/hyperlink" Target="https://www.msu.ru/info/is/docs/4/pr17.pdf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www.msu.ru/info/is/isdocs.php" TargetMode="External"/><Relationship Id="rId19" Type="http://schemas.openxmlformats.org/officeDocument/2006/relationships/hyperlink" Target="https://www.msu.ru/info/is/docs/1/390fz.pdf" TargetMode="External"/><Relationship Id="rId31" Type="http://schemas.openxmlformats.org/officeDocument/2006/relationships/hyperlink" Target="https://www.msu.ru/info/is/docs/2/up1085.pdf" TargetMode="External"/><Relationship Id="rId44" Type="http://schemas.openxmlformats.org/officeDocument/2006/relationships/hyperlink" Target="https://www.msu.ru/info/is/docs/3/pp171_2.pdf" TargetMode="External"/><Relationship Id="rId52" Type="http://schemas.openxmlformats.org/officeDocument/2006/relationships/hyperlink" Target="https://www.msu.ru/info/is/docs/3/pp608.pdf" TargetMode="External"/><Relationship Id="rId60" Type="http://schemas.openxmlformats.org/officeDocument/2006/relationships/hyperlink" Target="https://www.msu.ru/info/is/docs/4/pr21.pdf" TargetMode="External"/><Relationship Id="rId65" Type="http://schemas.openxmlformats.org/officeDocument/2006/relationships/hyperlink" Target="https://www.msu.ru/info/is/docs/4/rkn26.pdf" TargetMode="External"/><Relationship Id="rId73" Type="http://schemas.openxmlformats.org/officeDocument/2006/relationships/hyperlink" Target="https://www.msu.ru/info/is/docs/6/reshen.pdf" TargetMode="External"/><Relationship Id="rId78" Type="http://schemas.openxmlformats.org/officeDocument/2006/relationships/hyperlink" Target="https://www.msu.ru/info/is/docs/6/polattest.pdf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su.ru/info/is/isdocs.php" TargetMode="External"/><Relationship Id="rId14" Type="http://schemas.openxmlformats.org/officeDocument/2006/relationships/hyperlink" Target="https://www.msu.ru/info/is/isdocs.php" TargetMode="External"/><Relationship Id="rId22" Type="http://schemas.openxmlformats.org/officeDocument/2006/relationships/hyperlink" Target="https://www.msu.ru/info/is/docs/1/160fz.pdf" TargetMode="External"/><Relationship Id="rId27" Type="http://schemas.openxmlformats.org/officeDocument/2006/relationships/hyperlink" Target="https://www.msu.ru/info/is/docs/2/up260.pdf" TargetMode="External"/><Relationship Id="rId30" Type="http://schemas.openxmlformats.org/officeDocument/2006/relationships/hyperlink" Target="https://www.msu.ru/info/is/docs/2/up1576.pdf" TargetMode="External"/><Relationship Id="rId35" Type="http://schemas.openxmlformats.org/officeDocument/2006/relationships/hyperlink" Target="https://www.msu.ru/info/is/docs/2/up188.pdf" TargetMode="External"/><Relationship Id="rId43" Type="http://schemas.openxmlformats.org/officeDocument/2006/relationships/hyperlink" Target="https://www.msu.ru/info/is/docs/3/pp171_1.pdf" TargetMode="External"/><Relationship Id="rId48" Type="http://schemas.openxmlformats.org/officeDocument/2006/relationships/hyperlink" Target="https://www.msu.ru/info/is/docs/3/pp826.pdf" TargetMode="External"/><Relationship Id="rId56" Type="http://schemas.openxmlformats.org/officeDocument/2006/relationships/hyperlink" Target="https://www.msu.ru/info/is/docs/4/pr66.pdf" TargetMode="External"/><Relationship Id="rId64" Type="http://schemas.openxmlformats.org/officeDocument/2006/relationships/hyperlink" Target="https://www.msu.ru/info/is/docs/4/rkn996.pdf" TargetMode="External"/><Relationship Id="rId69" Type="http://schemas.openxmlformats.org/officeDocument/2006/relationships/hyperlink" Target="https://www.msu.ru/info/is/docs/4/rkn08.pdf" TargetMode="External"/><Relationship Id="rId77" Type="http://schemas.openxmlformats.org/officeDocument/2006/relationships/hyperlink" Target="https://www.msu.ru/info/is/docs/6/metodopr.pdf" TargetMode="External"/><Relationship Id="rId8" Type="http://schemas.openxmlformats.org/officeDocument/2006/relationships/hyperlink" Target="https://www.msu.ru/info/is/isdocs.php" TargetMode="External"/><Relationship Id="rId51" Type="http://schemas.openxmlformats.org/officeDocument/2006/relationships/hyperlink" Target="https://www.msu.ru/info/is/docs/3/pp320.pdf" TargetMode="External"/><Relationship Id="rId72" Type="http://schemas.openxmlformats.org/officeDocument/2006/relationships/hyperlink" Target="https://www.msu.ru/info/is/docs/6/996.pdf" TargetMode="External"/><Relationship Id="rId80" Type="http://schemas.openxmlformats.org/officeDocument/2006/relationships/hyperlink" Target="https://www.msu.ru/info/is/docs/6/formslic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su.ru/info/is/isdocs.php" TargetMode="External"/><Relationship Id="rId17" Type="http://schemas.openxmlformats.org/officeDocument/2006/relationships/hyperlink" Target="https://www.msu.ru/info/is/docs/1/99fz.pdf" TargetMode="External"/><Relationship Id="rId25" Type="http://schemas.openxmlformats.org/officeDocument/2006/relationships/hyperlink" Target="https://www.msu.ru/info/is/docs/1/184fz.pdf" TargetMode="External"/><Relationship Id="rId33" Type="http://schemas.openxmlformats.org/officeDocument/2006/relationships/hyperlink" Target="https://www.msu.ru/info/is/docs/2/rp366.pdf" TargetMode="External"/><Relationship Id="rId38" Type="http://schemas.openxmlformats.org/officeDocument/2006/relationships/hyperlink" Target="https://www.msu.ru/info/is/docs/3/pp1236.pdf" TargetMode="External"/><Relationship Id="rId46" Type="http://schemas.openxmlformats.org/officeDocument/2006/relationships/hyperlink" Target="https://www.msu.ru/info/is/docs/3/pp1119.pdf" TargetMode="External"/><Relationship Id="rId59" Type="http://schemas.openxmlformats.org/officeDocument/2006/relationships/hyperlink" Target="https://www.msu.ru/info/is/docs/4/prim240-22-2637.pdf" TargetMode="External"/><Relationship Id="rId67" Type="http://schemas.openxmlformats.org/officeDocument/2006/relationships/hyperlink" Target="https://www.msu.ru/info/is/docs/4/rkn104.pdf" TargetMode="External"/><Relationship Id="rId20" Type="http://schemas.openxmlformats.org/officeDocument/2006/relationships/hyperlink" Target="https://www.msu.ru/info/is/docs/1/149fz.pdf" TargetMode="External"/><Relationship Id="rId41" Type="http://schemas.openxmlformats.org/officeDocument/2006/relationships/hyperlink" Target="https://www.msu.ru/info/is/docs/3/pp79_2.pdf" TargetMode="External"/><Relationship Id="rId54" Type="http://schemas.openxmlformats.org/officeDocument/2006/relationships/hyperlink" Target="https://www.msu.ru/info/is/docs/4/pr151-786-461.pdf" TargetMode="External"/><Relationship Id="rId62" Type="http://schemas.openxmlformats.org/officeDocument/2006/relationships/hyperlink" Target="https://www.msu.ru/info/is/docs/4/antiv240-24-3095.pdf" TargetMode="External"/><Relationship Id="rId70" Type="http://schemas.openxmlformats.org/officeDocument/2006/relationships/hyperlink" Target="https://www.msu.ru/info/is/docs/gosstand.pdf" TargetMode="External"/><Relationship Id="rId75" Type="http://schemas.openxmlformats.org/officeDocument/2006/relationships/hyperlink" Target="https://www.msu.ru/info/is/docs/6/149-6-6-622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www.msu.ru/info/is/docs/1/188fz.pdf" TargetMode="External"/><Relationship Id="rId23" Type="http://schemas.openxmlformats.org/officeDocument/2006/relationships/hyperlink" Target="https://www.msu.ru/info/is/docs/1/98fz.pdf" TargetMode="External"/><Relationship Id="rId28" Type="http://schemas.openxmlformats.org/officeDocument/2006/relationships/hyperlink" Target="https://www.msu.ru/info/is/docs/2/up537.pdf" TargetMode="External"/><Relationship Id="rId36" Type="http://schemas.openxmlformats.org/officeDocument/2006/relationships/hyperlink" Target="https://www.msu.ru/info/is/docs/2/up170.pdf" TargetMode="External"/><Relationship Id="rId49" Type="http://schemas.openxmlformats.org/officeDocument/2006/relationships/hyperlink" Target="https://www.msu.ru/info/is/docs/3/pp32.pdf" TargetMode="External"/><Relationship Id="rId57" Type="http://schemas.openxmlformats.org/officeDocument/2006/relationships/hyperlink" Target="https://www.msu.ru/info/is/docs/4/pere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2662</Words>
  <Characters>15179</Characters>
  <Application>Microsoft Office Word</Application>
  <DocSecurity>0</DocSecurity>
  <Lines>126</Lines>
  <Paragraphs>35</Paragraphs>
  <ScaleCrop>false</ScaleCrop>
  <Company/>
  <LinksUpToDate>false</LinksUpToDate>
  <CharactersWithSpaces>17806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zarutaarina@gmail.com</dc:creator>
  <cp:keywords/>
  <dc:description/>
  <cp:lastModifiedBy>zarutaarina@gmail.com</cp:lastModifiedBy>
  <cp:revision>2</cp:revision>
  <dcterms:created xsi:type="dcterms:W3CDTF">2021-01-25T12:12:00Z</dcterms:created>
  <dcterms:modified xsi:type="dcterms:W3CDTF">2021-01-25T12:12:00Z</dcterms:modified>
</cp:coreProperties>
</file>